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CF" w:rsidRPr="00EE78B5" w:rsidRDefault="009D01CF" w:rsidP="009D01CF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EE78B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15-й Междунаро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дный научно-промышленный форум "</w:t>
      </w:r>
      <w:r w:rsidRPr="00EE78B5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Великие реки (экологическая, гидрометеорологическа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я, энергетическая безопасность)"</w:t>
      </w:r>
    </w:p>
    <w:p w:rsidR="009D01CF" w:rsidRDefault="009D01CF" w:rsidP="009D01CF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 15 по 18 мая 2013 г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ода</w:t>
      </w: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Нижнем Новгороде пройдет 15-й Международный научно-промышленный форум "Великие реки (экологическая, гидрометеорологическая, энергетическая безопасность)». </w:t>
      </w:r>
    </w:p>
    <w:p w:rsidR="009D01CF" w:rsidRDefault="009D01CF" w:rsidP="009D01CF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Постановлением Правительства РФ от 26.11.2012 г. № 2189-р форум включен в план основных мероприятий по проведению в 2013 году в Российской Федерации Года охраны окружающей среды. </w:t>
      </w:r>
    </w:p>
    <w:p w:rsidR="009D01CF" w:rsidRDefault="009D01CF" w:rsidP="009D01CF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Ведущая тема научного конгресса форума – «Бассейны великих рек в условиях глобального изменения окружающей среды. Обеспечение безопасности и инновационного развития регионов». В рамках научного конгресса планируется работа пленарного заседания и двенадцати секций с се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минарами, круглыми столами и другими </w:t>
      </w:r>
      <w:r w:rsidRPr="00EE78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мероприятиями.</w:t>
      </w:r>
    </w:p>
    <w:p w:rsidR="009D01CF" w:rsidRDefault="009D01CF" w:rsidP="009D01CF">
      <w:pPr>
        <w:pStyle w:val="a4"/>
        <w:shd w:val="clear" w:color="auto" w:fill="FFFFFF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Дополнительная информация о форуме:</w:t>
      </w:r>
    </w:p>
    <w:p w:rsidR="009D01CF" w:rsidRPr="00EE78B5" w:rsidRDefault="009D01CF" w:rsidP="009D01CF">
      <w:pPr>
        <w:pStyle w:val="a4"/>
        <w:shd w:val="clear" w:color="auto" w:fill="FFFFFF"/>
        <w:rPr>
          <w:color w:val="000000"/>
          <w:sz w:val="26"/>
          <w:szCs w:val="26"/>
        </w:rPr>
      </w:pPr>
      <w:hyperlink r:id="rId4" w:history="1">
        <w:r w:rsidRPr="005B18AA">
          <w:rPr>
            <w:rStyle w:val="a3"/>
            <w:sz w:val="26"/>
            <w:szCs w:val="26"/>
          </w:rPr>
          <w:t>www.yarmarka.ru/catalog/3/14/velikie_reki_ek</w:t>
        </w:r>
        <w:r w:rsidRPr="005B18AA">
          <w:rPr>
            <w:rStyle w:val="a3"/>
            <w:sz w:val="26"/>
            <w:szCs w:val="26"/>
          </w:rPr>
          <w:t>o</w:t>
        </w:r>
        <w:r w:rsidRPr="005B18AA">
          <w:rPr>
            <w:rStyle w:val="a3"/>
            <w:sz w:val="26"/>
            <w:szCs w:val="26"/>
          </w:rPr>
          <w:t>logicheskaya_gidrometeorologicheskaya_energetiche-skaya_bezopasnost_icef.html</w:t>
        </w:r>
      </w:hyperlink>
    </w:p>
    <w:p w:rsidR="00F13091" w:rsidRDefault="00F13091"/>
    <w:sectPr w:rsidR="00F13091" w:rsidSect="00F1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01CF"/>
    <w:rsid w:val="009D01CF"/>
    <w:rsid w:val="00F1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01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0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rmarka.ru/catalog/3/14/velikie_reki_ekologicheskaya_gidrometeorologicheskaya_energetiche-skaya_bezopasnost_ice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Grizli777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2013-03-18T09:40:00Z</dcterms:created>
  <dcterms:modified xsi:type="dcterms:W3CDTF">2013-03-18T09:41:00Z</dcterms:modified>
</cp:coreProperties>
</file>